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DF61B9" w14:textId="2C30ECDF" w:rsidR="00CE1FDF" w:rsidRDefault="00CB733E" w:rsidP="00CB733E">
      <w:pPr>
        <w:jc w:val="center"/>
      </w:pPr>
      <w:r>
        <w:rPr>
          <w:noProof/>
        </w:rPr>
        <w:drawing>
          <wp:inline distT="0" distB="0" distL="0" distR="0" wp14:anchorId="36914832" wp14:editId="0A35F765">
            <wp:extent cx="4107180" cy="4892040"/>
            <wp:effectExtent l="0" t="0" r="762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489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8B8761" wp14:editId="124EBF16">
            <wp:extent cx="4069080" cy="377952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377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D59B42" wp14:editId="478D78BF">
            <wp:extent cx="4030980" cy="3901440"/>
            <wp:effectExtent l="0" t="0" r="762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980" cy="390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B2191B" wp14:editId="7727207E">
            <wp:extent cx="4038600" cy="4876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79EA64" wp14:editId="34E000EB">
            <wp:extent cx="4137660" cy="37414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660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21C00A" wp14:editId="52AA330D">
            <wp:extent cx="4084320" cy="41148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32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D124F0" wp14:editId="1F56DE46">
            <wp:extent cx="4008120" cy="35737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12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82D4D7" wp14:editId="2E4ACDAC">
            <wp:extent cx="4000500" cy="397002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62C2B26" wp14:editId="6B241501">
            <wp:extent cx="4099560" cy="38938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1FDF" w:rsidSect="00CB733E">
      <w:pgSz w:w="12240" w:h="15840"/>
      <w:pgMar w:top="720" w:right="540" w:bottom="1170" w:left="81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33E"/>
    <w:rsid w:val="004A570D"/>
    <w:rsid w:val="00CB733E"/>
    <w:rsid w:val="00CE1FDF"/>
    <w:rsid w:val="00DC3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249A0F"/>
  <w15:chartTrackingRefBased/>
  <w15:docId w15:val="{EB7BCB80-F1D2-4CA0-BC66-51FEF0CF0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ngọc duyên huỳnh</dc:creator>
  <cp:keywords/>
  <dc:description/>
  <cp:lastModifiedBy>ngọc duyên huỳnh</cp:lastModifiedBy>
  <cp:revision>1</cp:revision>
  <dcterms:created xsi:type="dcterms:W3CDTF">2021-03-28T08:45:00Z</dcterms:created>
  <dcterms:modified xsi:type="dcterms:W3CDTF">2021-03-28T08:48:00Z</dcterms:modified>
</cp:coreProperties>
</file>